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F4A" w:rsidRDefault="00796F4A" w:rsidP="00B84194">
      <w:pPr>
        <w:pStyle w:val="Intestazione"/>
        <w:tabs>
          <w:tab w:val="clear" w:pos="4819"/>
          <w:tab w:val="clear" w:pos="9638"/>
        </w:tabs>
        <w:jc w:val="both"/>
        <w:rPr>
          <w:b/>
          <w:bCs/>
          <w:sz w:val="24"/>
          <w:szCs w:val="24"/>
        </w:rPr>
      </w:pPr>
    </w:p>
    <w:p w:rsidR="00796F4A" w:rsidRPr="00B03565" w:rsidRDefault="00796F4A" w:rsidP="00B84194">
      <w:pPr>
        <w:pStyle w:val="Intestazione"/>
        <w:tabs>
          <w:tab w:val="clear" w:pos="4819"/>
          <w:tab w:val="clear" w:pos="9638"/>
        </w:tabs>
        <w:jc w:val="both"/>
        <w:rPr>
          <w:b/>
          <w:bCs/>
          <w:sz w:val="18"/>
          <w:szCs w:val="18"/>
        </w:rPr>
      </w:pPr>
      <w:r w:rsidRPr="00756AFB">
        <w:rPr>
          <w:b/>
          <w:bCs/>
          <w:sz w:val="24"/>
          <w:szCs w:val="24"/>
        </w:rPr>
        <w:t>MIUR.AOOUSPEN.REG. UFF. n.</w:t>
      </w:r>
      <w:r>
        <w:rPr>
          <w:b/>
          <w:bCs/>
          <w:sz w:val="24"/>
          <w:szCs w:val="24"/>
        </w:rPr>
        <w:t xml:space="preserve"> 4</w:t>
      </w:r>
      <w:r w:rsidR="001F6E3D">
        <w:rPr>
          <w:b/>
          <w:bCs/>
          <w:sz w:val="24"/>
          <w:szCs w:val="24"/>
        </w:rPr>
        <w:t>319</w:t>
      </w:r>
      <w:r>
        <w:rPr>
          <w:b/>
          <w:bCs/>
          <w:sz w:val="24"/>
          <w:szCs w:val="24"/>
        </w:rPr>
        <w:t xml:space="preserve">- Usc.          </w:t>
      </w:r>
      <w:r>
        <w:rPr>
          <w:sz w:val="24"/>
          <w:szCs w:val="24"/>
        </w:rPr>
        <w:t xml:space="preserve">                   </w:t>
      </w:r>
      <w:r w:rsidRPr="00B03565">
        <w:rPr>
          <w:b/>
          <w:bCs/>
          <w:sz w:val="24"/>
          <w:szCs w:val="24"/>
        </w:rPr>
        <w:t xml:space="preserve">Enna, </w:t>
      </w:r>
      <w:r w:rsidR="00042E17">
        <w:rPr>
          <w:b/>
          <w:bCs/>
          <w:sz w:val="24"/>
          <w:szCs w:val="24"/>
        </w:rPr>
        <w:t>01</w:t>
      </w:r>
      <w:r>
        <w:rPr>
          <w:b/>
          <w:bCs/>
          <w:sz w:val="24"/>
          <w:szCs w:val="24"/>
        </w:rPr>
        <w:t xml:space="preserve"> </w:t>
      </w:r>
      <w:r w:rsidR="00042E17">
        <w:rPr>
          <w:b/>
          <w:bCs/>
          <w:sz w:val="24"/>
          <w:szCs w:val="24"/>
        </w:rPr>
        <w:t>Ottobre</w:t>
      </w:r>
      <w:r>
        <w:rPr>
          <w:b/>
          <w:bCs/>
          <w:sz w:val="24"/>
          <w:szCs w:val="24"/>
        </w:rPr>
        <w:t xml:space="preserve"> 2013</w:t>
      </w:r>
    </w:p>
    <w:p w:rsidR="00796F4A" w:rsidRDefault="00796F4A">
      <w:pPr>
        <w:jc w:val="center"/>
        <w:rPr>
          <w:b/>
          <w:bCs/>
          <w:sz w:val="24"/>
          <w:szCs w:val="24"/>
        </w:rPr>
      </w:pPr>
    </w:p>
    <w:p w:rsidR="00796F4A" w:rsidRDefault="00796F4A">
      <w:pPr>
        <w:jc w:val="center"/>
        <w:rPr>
          <w:b/>
          <w:bCs/>
          <w:sz w:val="24"/>
          <w:szCs w:val="24"/>
        </w:rPr>
      </w:pPr>
      <w:r>
        <w:rPr>
          <w:b/>
          <w:bCs/>
          <w:sz w:val="24"/>
          <w:szCs w:val="24"/>
        </w:rPr>
        <w:t>IL DIRIGENTE</w:t>
      </w:r>
    </w:p>
    <w:p w:rsidR="00796F4A" w:rsidRDefault="00796F4A">
      <w:pPr>
        <w:rPr>
          <w:b/>
          <w:bCs/>
          <w:sz w:val="24"/>
          <w:szCs w:val="24"/>
        </w:rPr>
      </w:pPr>
    </w:p>
    <w:p w:rsidR="00796F4A" w:rsidRDefault="00796F4A">
      <w:pPr>
        <w:ind w:left="851" w:hanging="851"/>
        <w:jc w:val="both"/>
        <w:rPr>
          <w:b/>
          <w:bCs/>
          <w:sz w:val="24"/>
          <w:szCs w:val="24"/>
        </w:rPr>
      </w:pPr>
      <w:r>
        <w:rPr>
          <w:b/>
          <w:bCs/>
          <w:sz w:val="24"/>
          <w:szCs w:val="24"/>
        </w:rPr>
        <w:t xml:space="preserve">VISTO </w:t>
      </w:r>
      <w:r>
        <w:rPr>
          <w:sz w:val="24"/>
          <w:szCs w:val="24"/>
        </w:rPr>
        <w:tab/>
        <w:t xml:space="preserve"> il C.C.N.I. sottoscritto il 15/5/2013,  concernente le operazioni relative alle utilizzazioni ed assegnazioni provvisorie del personale docente, educativo ed A.T.A. per l’anno scolastico 2013/2014;</w:t>
      </w:r>
      <w:r>
        <w:rPr>
          <w:b/>
          <w:bCs/>
          <w:sz w:val="24"/>
          <w:szCs w:val="24"/>
        </w:rPr>
        <w:tab/>
      </w:r>
    </w:p>
    <w:p w:rsidR="00796F4A" w:rsidRDefault="00796F4A" w:rsidP="00D35D8D">
      <w:pPr>
        <w:ind w:left="851" w:hanging="851"/>
        <w:jc w:val="both"/>
        <w:rPr>
          <w:sz w:val="24"/>
          <w:szCs w:val="24"/>
        </w:rPr>
      </w:pPr>
      <w:r>
        <w:rPr>
          <w:b/>
          <w:bCs/>
          <w:sz w:val="24"/>
          <w:szCs w:val="24"/>
        </w:rPr>
        <w:t xml:space="preserve">VISTA </w:t>
      </w:r>
      <w:r>
        <w:rPr>
          <w:sz w:val="24"/>
          <w:szCs w:val="24"/>
        </w:rPr>
        <w:t>la nota della Direzione Generale Regionale n. 18862 del 26/9/2013 avente per oggetto “integrazione intesa sulle utilizzazioni del personale docente per l’ a.s. 2013-14”, con la quale viene disposto che possono essere effettuate le operazioni di rientro nella scuola di precedente titolarità fino al 20° giorno dall’inizio delle lezioni;</w:t>
      </w:r>
    </w:p>
    <w:p w:rsidR="003C6FEE" w:rsidRDefault="003C6FEE" w:rsidP="003C6FEE">
      <w:pPr>
        <w:ind w:left="851" w:hanging="851"/>
        <w:jc w:val="both"/>
        <w:rPr>
          <w:sz w:val="24"/>
          <w:szCs w:val="24"/>
        </w:rPr>
      </w:pPr>
      <w:r>
        <w:rPr>
          <w:b/>
          <w:bCs/>
          <w:sz w:val="24"/>
          <w:szCs w:val="24"/>
        </w:rPr>
        <w:t xml:space="preserve">VISTO  </w:t>
      </w:r>
      <w:r>
        <w:rPr>
          <w:sz w:val="24"/>
          <w:szCs w:val="24"/>
        </w:rPr>
        <w:t xml:space="preserve">il posto presso l’I.C. Bosco di Barrafranca resosi disponibile per le operazioni di rientro nella sede di precedente titolarità;  </w:t>
      </w:r>
    </w:p>
    <w:p w:rsidR="00796F4A" w:rsidRDefault="00796F4A" w:rsidP="00D35D8D">
      <w:pPr>
        <w:ind w:left="851" w:hanging="851"/>
        <w:jc w:val="both"/>
        <w:rPr>
          <w:sz w:val="24"/>
          <w:szCs w:val="24"/>
        </w:rPr>
      </w:pPr>
      <w:r>
        <w:rPr>
          <w:b/>
          <w:bCs/>
          <w:sz w:val="24"/>
          <w:szCs w:val="24"/>
        </w:rPr>
        <w:t xml:space="preserve">VISTI </w:t>
      </w:r>
      <w:r>
        <w:rPr>
          <w:sz w:val="24"/>
          <w:szCs w:val="24"/>
        </w:rPr>
        <w:t xml:space="preserve"> i provvedimenti di utilizzazione già effettuati;</w:t>
      </w:r>
    </w:p>
    <w:p w:rsidR="00796F4A" w:rsidRPr="00724343" w:rsidRDefault="00796F4A" w:rsidP="00D35D8D">
      <w:pPr>
        <w:ind w:left="851" w:hanging="851"/>
        <w:jc w:val="both"/>
        <w:rPr>
          <w:sz w:val="24"/>
          <w:szCs w:val="24"/>
        </w:rPr>
      </w:pPr>
    </w:p>
    <w:p w:rsidR="00796F4A" w:rsidRDefault="00796F4A">
      <w:pPr>
        <w:ind w:left="851" w:hanging="851"/>
        <w:jc w:val="center"/>
        <w:rPr>
          <w:b/>
          <w:bCs/>
          <w:sz w:val="24"/>
          <w:szCs w:val="24"/>
        </w:rPr>
      </w:pPr>
      <w:r>
        <w:rPr>
          <w:b/>
          <w:bCs/>
          <w:sz w:val="24"/>
          <w:szCs w:val="24"/>
        </w:rPr>
        <w:t xml:space="preserve">D I S P O N E </w:t>
      </w:r>
    </w:p>
    <w:p w:rsidR="00796F4A" w:rsidRDefault="00796F4A">
      <w:pPr>
        <w:ind w:left="851" w:hanging="851"/>
        <w:jc w:val="center"/>
        <w:rPr>
          <w:sz w:val="24"/>
          <w:szCs w:val="24"/>
        </w:rPr>
      </w:pPr>
    </w:p>
    <w:p w:rsidR="003C6FEE" w:rsidRPr="003C6FEE" w:rsidRDefault="003C6FEE" w:rsidP="003C6FEE">
      <w:pPr>
        <w:jc w:val="both"/>
        <w:rPr>
          <w:sz w:val="24"/>
          <w:szCs w:val="24"/>
        </w:rPr>
      </w:pPr>
      <w:r w:rsidRPr="003C6FEE">
        <w:rPr>
          <w:sz w:val="24"/>
          <w:szCs w:val="24"/>
        </w:rPr>
        <w:t>La pubblicazione in data odierna, all’albo e sul sito di questo Ufficio,  dell</w:t>
      </w:r>
      <w:r w:rsidR="00AB5386">
        <w:rPr>
          <w:sz w:val="24"/>
          <w:szCs w:val="24"/>
        </w:rPr>
        <w:t>a</w:t>
      </w:r>
      <w:r w:rsidRPr="003C6FEE">
        <w:rPr>
          <w:sz w:val="24"/>
          <w:szCs w:val="24"/>
        </w:rPr>
        <w:t xml:space="preserve"> rettific</w:t>
      </w:r>
      <w:r w:rsidR="00AB5386">
        <w:rPr>
          <w:sz w:val="24"/>
          <w:szCs w:val="24"/>
        </w:rPr>
        <w:t>a</w:t>
      </w:r>
      <w:r w:rsidRPr="003C6FEE">
        <w:rPr>
          <w:sz w:val="24"/>
          <w:szCs w:val="24"/>
        </w:rPr>
        <w:t xml:space="preserve"> alle  </w:t>
      </w:r>
      <w:r w:rsidR="00AB5386">
        <w:rPr>
          <w:sz w:val="24"/>
          <w:szCs w:val="24"/>
        </w:rPr>
        <w:t>utilizzazioni di scuola primaria posto comune</w:t>
      </w:r>
      <w:r w:rsidRPr="003C6FEE">
        <w:rPr>
          <w:sz w:val="24"/>
          <w:szCs w:val="24"/>
        </w:rPr>
        <w:t xml:space="preserve"> sotto indicat</w:t>
      </w:r>
      <w:r w:rsidR="00AB5386">
        <w:rPr>
          <w:sz w:val="24"/>
          <w:szCs w:val="24"/>
        </w:rPr>
        <w:t>a</w:t>
      </w:r>
      <w:r w:rsidRPr="003C6FEE">
        <w:rPr>
          <w:sz w:val="24"/>
          <w:szCs w:val="24"/>
        </w:rPr>
        <w:t>:</w:t>
      </w:r>
    </w:p>
    <w:p w:rsidR="003C6FEE" w:rsidRDefault="003C6FEE" w:rsidP="003C6FEE">
      <w:pPr>
        <w:widowControl/>
        <w:jc w:val="both"/>
        <w:rPr>
          <w:b/>
          <w:sz w:val="24"/>
          <w:szCs w:val="24"/>
        </w:rPr>
      </w:pPr>
      <w:r w:rsidRPr="003C6FEE">
        <w:rPr>
          <w:b/>
          <w:sz w:val="24"/>
          <w:szCs w:val="24"/>
        </w:rPr>
        <w:t xml:space="preserve">Comito Filippa  n. 10/07/1962 da  </w:t>
      </w:r>
      <w:r w:rsidRPr="003C6FEE">
        <w:rPr>
          <w:rFonts w:ascii="Calibri" w:hAnsi="Calibri"/>
          <w:b/>
          <w:color w:val="000000"/>
          <w:sz w:val="24"/>
          <w:szCs w:val="24"/>
        </w:rPr>
        <w:t xml:space="preserve">I.C. Pietraperzia Lingua </w:t>
      </w:r>
      <w:r w:rsidRPr="003C6FEE">
        <w:rPr>
          <w:b/>
          <w:sz w:val="24"/>
          <w:szCs w:val="24"/>
        </w:rPr>
        <w:t xml:space="preserve"> a I.C. Bosco Barrafranca  posto comune punti 186</w:t>
      </w:r>
    </w:p>
    <w:p w:rsidR="003C6FEE" w:rsidRPr="003C6FEE" w:rsidRDefault="003C6FEE" w:rsidP="003C6FEE">
      <w:pPr>
        <w:widowControl/>
        <w:jc w:val="both"/>
        <w:rPr>
          <w:b/>
          <w:sz w:val="24"/>
          <w:szCs w:val="24"/>
        </w:rPr>
      </w:pPr>
      <w:r>
        <w:rPr>
          <w:b/>
          <w:sz w:val="24"/>
          <w:szCs w:val="24"/>
        </w:rPr>
        <w:t xml:space="preserve">Conseguentemente l’incarico a T.D.  conferito all’ins. Oieni Cinzia </w:t>
      </w:r>
      <w:r w:rsidR="00AB5386">
        <w:rPr>
          <w:b/>
          <w:sz w:val="24"/>
          <w:szCs w:val="24"/>
        </w:rPr>
        <w:t xml:space="preserve">presso </w:t>
      </w:r>
      <w:r>
        <w:rPr>
          <w:b/>
          <w:sz w:val="24"/>
          <w:szCs w:val="24"/>
        </w:rPr>
        <w:t>l’ I.C. Bosco di Barrafranca posto comune viene revocato.</w:t>
      </w:r>
    </w:p>
    <w:p w:rsidR="00796F4A" w:rsidRDefault="00796F4A" w:rsidP="00AB5386">
      <w:pPr>
        <w:rPr>
          <w:sz w:val="24"/>
          <w:szCs w:val="24"/>
        </w:rPr>
      </w:pPr>
      <w:r>
        <w:rPr>
          <w:sz w:val="24"/>
          <w:szCs w:val="24"/>
        </w:rPr>
        <w:t>I Dirigenti delle istituzioni scolastiche dove i sopracitati docenti prestano servizio avranno cura di notificare il presente provvedimento</w:t>
      </w:r>
      <w:r>
        <w:rPr>
          <w:b/>
          <w:bCs/>
          <w:sz w:val="24"/>
          <w:szCs w:val="24"/>
        </w:rPr>
        <w:t xml:space="preserve"> personalmente </w:t>
      </w:r>
      <w:r>
        <w:rPr>
          <w:sz w:val="24"/>
          <w:szCs w:val="24"/>
        </w:rPr>
        <w:t>agli interessati.</w:t>
      </w:r>
    </w:p>
    <w:p w:rsidR="00796F4A" w:rsidRPr="00617943" w:rsidRDefault="00796F4A" w:rsidP="00617943">
      <w:pPr>
        <w:ind w:firstLine="709"/>
        <w:jc w:val="both"/>
        <w:rPr>
          <w:sz w:val="24"/>
          <w:szCs w:val="24"/>
        </w:rPr>
      </w:pPr>
      <w:r>
        <w:rPr>
          <w:sz w:val="24"/>
          <w:szCs w:val="24"/>
        </w:rPr>
        <w:t xml:space="preserve">Avverso il presente provvedimento gli interessati possono attivare le procedure di cui all’art. 20 del  C.C.N.I.  concernente le operazioni relative alle utilizzazioni ed assegnazioni provvisorie del personale della scuola per l’anno scol. 2013/2014,  sottoscritto il 15/5/2013. </w:t>
      </w:r>
      <w:r>
        <w:rPr>
          <w:b/>
          <w:bCs/>
          <w:sz w:val="24"/>
          <w:szCs w:val="24"/>
        </w:rPr>
        <w:tab/>
      </w:r>
    </w:p>
    <w:p w:rsidR="00796F4A" w:rsidRDefault="00796F4A" w:rsidP="006A3597">
      <w:pPr>
        <w:jc w:val="both"/>
        <w:rPr>
          <w:sz w:val="24"/>
          <w:szCs w:val="24"/>
        </w:rPr>
      </w:pPr>
    </w:p>
    <w:p w:rsidR="00796F4A" w:rsidRDefault="00796F4A" w:rsidP="006A3597">
      <w:pPr>
        <w:jc w:val="both"/>
        <w:rPr>
          <w:sz w:val="24"/>
          <w:szCs w:val="24"/>
        </w:rPr>
      </w:pPr>
    </w:p>
    <w:p w:rsidR="00796F4A" w:rsidRPr="004345CC" w:rsidRDefault="00796F4A">
      <w:pPr>
        <w:rPr>
          <w:sz w:val="24"/>
          <w:szCs w:val="24"/>
        </w:rPr>
      </w:pPr>
      <w:r>
        <w:rPr>
          <w:sz w:val="24"/>
          <w:szCs w:val="24"/>
        </w:rPr>
        <w:tab/>
      </w:r>
      <w:r>
        <w:rPr>
          <w:sz w:val="24"/>
          <w:szCs w:val="24"/>
        </w:rPr>
        <w:tab/>
      </w:r>
      <w:r>
        <w:rPr>
          <w:sz w:val="24"/>
          <w:szCs w:val="24"/>
        </w:rPr>
        <w:tab/>
      </w:r>
      <w:r>
        <w:rPr>
          <w:sz w:val="24"/>
          <w:szCs w:val="24"/>
        </w:rPr>
        <w:tab/>
      </w:r>
      <w:r>
        <w:rPr>
          <w:sz w:val="24"/>
          <w:szCs w:val="24"/>
        </w:rPr>
        <w:tab/>
        <w:t xml:space="preserve">                 </w:t>
      </w:r>
      <w:r>
        <w:rPr>
          <w:sz w:val="24"/>
          <w:szCs w:val="24"/>
        </w:rPr>
        <w:tab/>
        <w:t xml:space="preserve">            </w:t>
      </w:r>
      <w:r w:rsidR="003C6FEE">
        <w:rPr>
          <w:sz w:val="24"/>
          <w:szCs w:val="24"/>
        </w:rPr>
        <w:t xml:space="preserve">         </w:t>
      </w:r>
      <w:r>
        <w:rPr>
          <w:sz w:val="24"/>
          <w:szCs w:val="24"/>
        </w:rPr>
        <w:t xml:space="preserve">   </w:t>
      </w:r>
      <w:r w:rsidR="003C6FEE">
        <w:rPr>
          <w:sz w:val="24"/>
          <w:szCs w:val="24"/>
        </w:rPr>
        <w:t>I</w:t>
      </w:r>
      <w:r>
        <w:rPr>
          <w:sz w:val="24"/>
          <w:szCs w:val="24"/>
        </w:rPr>
        <w:t xml:space="preserve">L </w:t>
      </w:r>
      <w:r w:rsidRPr="004345CC">
        <w:rPr>
          <w:sz w:val="24"/>
          <w:szCs w:val="24"/>
        </w:rPr>
        <w:t xml:space="preserve"> DIRIGENTE</w:t>
      </w:r>
    </w:p>
    <w:p w:rsidR="00796F4A" w:rsidRDefault="00796F4A">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Raffaele Zarbo</w:t>
      </w:r>
    </w:p>
    <w:p w:rsidR="003C6FEE" w:rsidRDefault="00796F4A" w:rsidP="003C6FEE">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p>
    <w:p w:rsidR="00796F4A" w:rsidRDefault="00796F4A">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p>
    <w:p w:rsidR="00796F4A" w:rsidRDefault="00AB5386">
      <w:pPr>
        <w:rPr>
          <w:sz w:val="24"/>
          <w:szCs w:val="24"/>
        </w:rPr>
      </w:pPr>
      <w:r>
        <w:rPr>
          <w:sz w:val="24"/>
          <w:szCs w:val="24"/>
        </w:rPr>
        <w:t>I.C. Bosco Barrafranca</w:t>
      </w:r>
    </w:p>
    <w:p w:rsidR="00AB5386" w:rsidRDefault="00AB5386">
      <w:pPr>
        <w:rPr>
          <w:sz w:val="24"/>
          <w:szCs w:val="24"/>
        </w:rPr>
      </w:pPr>
      <w:r>
        <w:rPr>
          <w:sz w:val="24"/>
          <w:szCs w:val="24"/>
        </w:rPr>
        <w:t>I.C. Pietraperzia</w:t>
      </w:r>
    </w:p>
    <w:p w:rsidR="00AB5386" w:rsidRDefault="00AB5386">
      <w:pPr>
        <w:rPr>
          <w:sz w:val="24"/>
          <w:szCs w:val="24"/>
        </w:rPr>
      </w:pPr>
      <w:r>
        <w:rPr>
          <w:sz w:val="24"/>
          <w:szCs w:val="24"/>
        </w:rPr>
        <w:t>Alle OO.SS. loro sedi</w:t>
      </w:r>
    </w:p>
    <w:p w:rsidR="00796F4A" w:rsidRDefault="00796F4A">
      <w:pPr>
        <w:ind w:left="1416" w:firstLine="708"/>
        <w:rPr>
          <w:b/>
          <w:bCs/>
          <w:sz w:val="24"/>
          <w:szCs w:val="24"/>
        </w:rPr>
      </w:pPr>
    </w:p>
    <w:p w:rsidR="00796F4A" w:rsidRDefault="00796F4A">
      <w:pPr>
        <w:rPr>
          <w:b/>
          <w:bCs/>
          <w:sz w:val="24"/>
          <w:szCs w:val="24"/>
        </w:rPr>
      </w:pPr>
    </w:p>
    <w:sectPr w:rsidR="00796F4A" w:rsidSect="00FA420E">
      <w:headerReference w:type="default" r:id="rId7"/>
      <w:pgSz w:w="11907" w:h="16840"/>
      <w:pgMar w:top="340" w:right="1134" w:bottom="1134"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1A5C" w:rsidRDefault="00BA1A5C">
      <w:r>
        <w:separator/>
      </w:r>
    </w:p>
  </w:endnote>
  <w:endnote w:type="continuationSeparator" w:id="0">
    <w:p w:rsidR="00BA1A5C" w:rsidRDefault="00BA1A5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uptialScrip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1A5C" w:rsidRDefault="00BA1A5C">
      <w:r>
        <w:separator/>
      </w:r>
    </w:p>
  </w:footnote>
  <w:footnote w:type="continuationSeparator" w:id="0">
    <w:p w:rsidR="00BA1A5C" w:rsidRDefault="00BA1A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6F4A" w:rsidRPr="001F6649" w:rsidRDefault="0049587D" w:rsidP="001B5CB4">
    <w:pPr>
      <w:pStyle w:val="Intestazione"/>
      <w:jc w:val="center"/>
      <w:outlineLvl w:val="0"/>
    </w:pPr>
    <w:r>
      <w:rPr>
        <w:noProof/>
      </w:rPr>
      <w:drawing>
        <wp:inline distT="0" distB="0" distL="0" distR="0">
          <wp:extent cx="628650" cy="647700"/>
          <wp:effectExtent l="1905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28650" cy="647700"/>
                  </a:xfrm>
                  <a:prstGeom prst="rect">
                    <a:avLst/>
                  </a:prstGeom>
                  <a:noFill/>
                  <a:ln w="9525">
                    <a:noFill/>
                    <a:miter lim="800000"/>
                    <a:headEnd/>
                    <a:tailEnd/>
                  </a:ln>
                </pic:spPr>
              </pic:pic>
            </a:graphicData>
          </a:graphic>
        </wp:inline>
      </w:drawing>
    </w:r>
  </w:p>
  <w:p w:rsidR="00796F4A" w:rsidRPr="00740018" w:rsidRDefault="00796F4A" w:rsidP="00F53A67">
    <w:pPr>
      <w:pStyle w:val="Intestazione"/>
      <w:jc w:val="center"/>
      <w:rPr>
        <w:b/>
        <w:bCs/>
        <w:sz w:val="24"/>
        <w:szCs w:val="24"/>
      </w:rPr>
    </w:pPr>
    <w:r w:rsidRPr="00740018">
      <w:rPr>
        <w:b/>
        <w:bCs/>
        <w:sz w:val="24"/>
        <w:szCs w:val="24"/>
      </w:rPr>
      <w:t>MINISTERO DELL’ISTRUZIONE</w:t>
    </w:r>
    <w:r>
      <w:rPr>
        <w:b/>
        <w:bCs/>
        <w:sz w:val="24"/>
        <w:szCs w:val="24"/>
      </w:rPr>
      <w:t>,</w:t>
    </w:r>
    <w:r w:rsidRPr="00740018">
      <w:rPr>
        <w:b/>
        <w:bCs/>
        <w:sz w:val="24"/>
        <w:szCs w:val="24"/>
      </w:rPr>
      <w:t xml:space="preserve"> DELL’UNIVERSITA’ E DELLA RICERCA</w:t>
    </w:r>
  </w:p>
  <w:p w:rsidR="00796F4A" w:rsidRDefault="00796F4A" w:rsidP="00F53A67">
    <w:pPr>
      <w:pStyle w:val="Intestazione"/>
      <w:jc w:val="center"/>
      <w:rPr>
        <w:b/>
        <w:bCs/>
        <w:sz w:val="24"/>
        <w:szCs w:val="24"/>
      </w:rPr>
    </w:pPr>
    <w:r w:rsidRPr="00104E3F">
      <w:rPr>
        <w:b/>
        <w:bCs/>
        <w:sz w:val="32"/>
        <w:szCs w:val="32"/>
      </w:rPr>
      <w:t xml:space="preserve"> </w:t>
    </w:r>
    <w:r w:rsidRPr="00104E3F">
      <w:rPr>
        <w:b/>
        <w:bCs/>
        <w:sz w:val="24"/>
        <w:szCs w:val="24"/>
      </w:rPr>
      <w:t>UFFICIO SCOLASTICO REGIONALE PER LA SICILIA</w:t>
    </w:r>
  </w:p>
  <w:p w:rsidR="00796F4A" w:rsidRPr="00104E3F" w:rsidRDefault="00796F4A" w:rsidP="00F53A67">
    <w:pPr>
      <w:pStyle w:val="Intestazione"/>
      <w:jc w:val="center"/>
      <w:rPr>
        <w:b/>
        <w:bCs/>
        <w:sz w:val="24"/>
        <w:szCs w:val="24"/>
      </w:rPr>
    </w:pPr>
    <w:r>
      <w:rPr>
        <w:b/>
        <w:bCs/>
        <w:sz w:val="24"/>
        <w:szCs w:val="24"/>
      </w:rPr>
      <w:t>UFFICIO XIII – AMBITO TERRITORIALE PER LA PROVINCIA DI ENNA</w:t>
    </w:r>
  </w:p>
  <w:p w:rsidR="00796F4A" w:rsidRPr="00104E3F" w:rsidRDefault="00796F4A" w:rsidP="00F53A67">
    <w:pPr>
      <w:pStyle w:val="Intestazione"/>
      <w:jc w:val="center"/>
      <w:rPr>
        <w:b/>
        <w:bCs/>
        <w:sz w:val="28"/>
        <w:szCs w:val="28"/>
      </w:rPr>
    </w:pPr>
    <w:r>
      <w:rPr>
        <w:b/>
        <w:bCs/>
        <w:sz w:val="28"/>
        <w:szCs w:val="28"/>
      </w:rPr>
      <w:t xml:space="preserve">GIA’ </w:t>
    </w:r>
    <w:r w:rsidRPr="00104E3F">
      <w:rPr>
        <w:b/>
        <w:bCs/>
        <w:sz w:val="28"/>
        <w:szCs w:val="28"/>
      </w:rPr>
      <w:t>UFFICIO SCOLASTICO PROVINCIALE</w:t>
    </w:r>
  </w:p>
  <w:p w:rsidR="00796F4A" w:rsidRPr="00104E3F" w:rsidRDefault="00796F4A" w:rsidP="00F53A67">
    <w:pPr>
      <w:pStyle w:val="Intestazione"/>
      <w:jc w:val="center"/>
      <w:rPr>
        <w:b/>
        <w:bCs/>
        <w:sz w:val="28"/>
        <w:szCs w:val="28"/>
      </w:rPr>
    </w:pPr>
    <w:r w:rsidRPr="00104E3F">
      <w:rPr>
        <w:b/>
        <w:bCs/>
        <w:sz w:val="28"/>
        <w:szCs w:val="28"/>
      </w:rPr>
      <w:t>E N N A</w:t>
    </w:r>
  </w:p>
  <w:p w:rsidR="00796F4A" w:rsidRPr="004C767F" w:rsidRDefault="00796F4A" w:rsidP="00F53A67">
    <w:pPr>
      <w:pStyle w:val="Intestazione"/>
      <w:jc w:val="center"/>
      <w:rPr>
        <w:rFonts w:ascii="Verdana" w:hAnsi="Verdana" w:cs="Verdana"/>
        <w:sz w:val="18"/>
        <w:szCs w:val="18"/>
      </w:rPr>
    </w:pPr>
    <w:r w:rsidRPr="004C767F">
      <w:rPr>
        <w:rFonts w:ascii="Verdana" w:hAnsi="Verdana" w:cs="Verdana"/>
        <w:sz w:val="18"/>
        <w:szCs w:val="18"/>
      </w:rPr>
      <w:t>Via Legnano, 22 bis</w:t>
    </w:r>
    <w:r>
      <w:rPr>
        <w:rFonts w:ascii="Verdana" w:hAnsi="Verdana" w:cs="Verdana"/>
        <w:sz w:val="18"/>
        <w:szCs w:val="18"/>
      </w:rPr>
      <w:t xml:space="preserve"> (c.a.p. 94100) </w:t>
    </w:r>
    <w:r w:rsidRPr="004C767F">
      <w:rPr>
        <w:rFonts w:ascii="Verdana" w:hAnsi="Verdana" w:cs="Verdana"/>
        <w:sz w:val="18"/>
        <w:szCs w:val="18"/>
      </w:rPr>
      <w:t>tel. 0935/566401   fax: 0935/566430</w:t>
    </w:r>
  </w:p>
  <w:p w:rsidR="00796F4A" w:rsidRDefault="00796F4A" w:rsidP="00F53A67">
    <w:pPr>
      <w:pStyle w:val="Intestazione"/>
      <w:jc w:val="center"/>
      <w:rPr>
        <w:rFonts w:ascii="Verdana" w:hAnsi="Verdana" w:cs="Verdana"/>
        <w:sz w:val="16"/>
        <w:szCs w:val="16"/>
      </w:rPr>
    </w:pPr>
    <w:r w:rsidRPr="00CB4DA6">
      <w:rPr>
        <w:rFonts w:ascii="Verdana" w:hAnsi="Verdana" w:cs="Verdana"/>
        <w:sz w:val="16"/>
        <w:szCs w:val="16"/>
      </w:rPr>
      <w:t xml:space="preserve">e-mail: </w:t>
    </w:r>
    <w:hyperlink r:id="rId2" w:history="1">
      <w:r w:rsidRPr="006029EF">
        <w:rPr>
          <w:rStyle w:val="Collegamentoipertestuale"/>
          <w:rFonts w:ascii="Verdana" w:hAnsi="Verdana" w:cs="Verdana"/>
          <w:sz w:val="16"/>
          <w:szCs w:val="16"/>
        </w:rPr>
        <w:t>csa.en@istruzione.it</w:t>
      </w:r>
    </w:hyperlink>
    <w:r>
      <w:rPr>
        <w:rFonts w:ascii="Verdana" w:hAnsi="Verdana" w:cs="Verdana"/>
        <w:sz w:val="16"/>
        <w:szCs w:val="16"/>
      </w:rPr>
      <w:t xml:space="preserve">   www.provvstudienna.it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B2C649D"/>
    <w:multiLevelType w:val="hybridMultilevel"/>
    <w:tmpl w:val="823477A4"/>
    <w:lvl w:ilvl="0" w:tplc="7CA06E94">
      <w:start w:val="5"/>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6B82286D"/>
    <w:multiLevelType w:val="hybridMultilevel"/>
    <w:tmpl w:val="F6D60ED4"/>
    <w:lvl w:ilvl="0" w:tplc="B4DC0F5E">
      <w:start w:val="1"/>
      <w:numFmt w:val="upperRoman"/>
      <w:lvlText w:val="%1."/>
      <w:lvlJc w:val="left"/>
      <w:pPr>
        <w:tabs>
          <w:tab w:val="num" w:pos="1140"/>
        </w:tabs>
        <w:ind w:left="1140" w:hanging="720"/>
      </w:pPr>
      <w:rPr>
        <w:rFonts w:hint="default"/>
      </w:rPr>
    </w:lvl>
    <w:lvl w:ilvl="1" w:tplc="04100019">
      <w:start w:val="1"/>
      <w:numFmt w:val="lowerLetter"/>
      <w:lvlText w:val="%2."/>
      <w:lvlJc w:val="left"/>
      <w:pPr>
        <w:tabs>
          <w:tab w:val="num" w:pos="1500"/>
        </w:tabs>
        <w:ind w:left="1500" w:hanging="360"/>
      </w:pPr>
    </w:lvl>
    <w:lvl w:ilvl="2" w:tplc="0410001B">
      <w:start w:val="1"/>
      <w:numFmt w:val="lowerRoman"/>
      <w:lvlText w:val="%3."/>
      <w:lvlJc w:val="right"/>
      <w:pPr>
        <w:tabs>
          <w:tab w:val="num" w:pos="2220"/>
        </w:tabs>
        <w:ind w:left="2220" w:hanging="180"/>
      </w:pPr>
    </w:lvl>
    <w:lvl w:ilvl="3" w:tplc="0410000F">
      <w:start w:val="1"/>
      <w:numFmt w:val="decimal"/>
      <w:lvlText w:val="%4."/>
      <w:lvlJc w:val="left"/>
      <w:pPr>
        <w:tabs>
          <w:tab w:val="num" w:pos="2940"/>
        </w:tabs>
        <w:ind w:left="2940" w:hanging="360"/>
      </w:pPr>
    </w:lvl>
    <w:lvl w:ilvl="4" w:tplc="04100019">
      <w:start w:val="1"/>
      <w:numFmt w:val="lowerLetter"/>
      <w:lvlText w:val="%5."/>
      <w:lvlJc w:val="left"/>
      <w:pPr>
        <w:tabs>
          <w:tab w:val="num" w:pos="3660"/>
        </w:tabs>
        <w:ind w:left="3660" w:hanging="360"/>
      </w:pPr>
    </w:lvl>
    <w:lvl w:ilvl="5" w:tplc="0410001B">
      <w:start w:val="1"/>
      <w:numFmt w:val="lowerRoman"/>
      <w:lvlText w:val="%6."/>
      <w:lvlJc w:val="right"/>
      <w:pPr>
        <w:tabs>
          <w:tab w:val="num" w:pos="4380"/>
        </w:tabs>
        <w:ind w:left="4380" w:hanging="180"/>
      </w:pPr>
    </w:lvl>
    <w:lvl w:ilvl="6" w:tplc="0410000F">
      <w:start w:val="1"/>
      <w:numFmt w:val="decimal"/>
      <w:lvlText w:val="%7."/>
      <w:lvlJc w:val="left"/>
      <w:pPr>
        <w:tabs>
          <w:tab w:val="num" w:pos="5100"/>
        </w:tabs>
        <w:ind w:left="5100" w:hanging="360"/>
      </w:pPr>
    </w:lvl>
    <w:lvl w:ilvl="7" w:tplc="04100019">
      <w:start w:val="1"/>
      <w:numFmt w:val="lowerLetter"/>
      <w:lvlText w:val="%8."/>
      <w:lvlJc w:val="left"/>
      <w:pPr>
        <w:tabs>
          <w:tab w:val="num" w:pos="5820"/>
        </w:tabs>
        <w:ind w:left="5820" w:hanging="360"/>
      </w:pPr>
    </w:lvl>
    <w:lvl w:ilvl="8" w:tplc="0410001B">
      <w:start w:val="1"/>
      <w:numFmt w:val="lowerRoman"/>
      <w:lvlText w:val="%9."/>
      <w:lvlJc w:val="right"/>
      <w:pPr>
        <w:tabs>
          <w:tab w:val="num" w:pos="6540"/>
        </w:tabs>
        <w:ind w:left="654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283"/>
  <w:doNotHyphenateCaps/>
  <w:drawingGridHorizontalSpacing w:val="120"/>
  <w:drawingGridVerticalSpacing w:val="120"/>
  <w:displayVerticalDrawingGridEvery w:val="0"/>
  <w:doNotUseMarginsForDrawingGridOrigin/>
  <w:characterSpacingControl w:val="doNotCompress"/>
  <w:doNotValidateAgainstSchema/>
  <w:doNotDemarcateInvalidXml/>
  <w:hdrShapeDefaults>
    <o:shapedefaults v:ext="edit" spidmax="5122"/>
  </w:hdrShapeDefaults>
  <w:footnotePr>
    <w:footnote w:id="-1"/>
    <w:footnote w:id="0"/>
  </w:footnotePr>
  <w:endnotePr>
    <w:endnote w:id="-1"/>
    <w:endnote w:id="0"/>
  </w:endnotePr>
  <w:compat/>
  <w:rsids>
    <w:rsidRoot w:val="00FA6F6B"/>
    <w:rsid w:val="00001294"/>
    <w:rsid w:val="00006113"/>
    <w:rsid w:val="00007271"/>
    <w:rsid w:val="00032DE1"/>
    <w:rsid w:val="00037B2B"/>
    <w:rsid w:val="0004027E"/>
    <w:rsid w:val="000417DA"/>
    <w:rsid w:val="00042E17"/>
    <w:rsid w:val="00046B85"/>
    <w:rsid w:val="000576FD"/>
    <w:rsid w:val="000618F7"/>
    <w:rsid w:val="0007606F"/>
    <w:rsid w:val="00081706"/>
    <w:rsid w:val="00090748"/>
    <w:rsid w:val="00090C96"/>
    <w:rsid w:val="000A482A"/>
    <w:rsid w:val="000A5647"/>
    <w:rsid w:val="000B2F97"/>
    <w:rsid w:val="000C3D82"/>
    <w:rsid w:val="000D2C11"/>
    <w:rsid w:val="000F0D74"/>
    <w:rsid w:val="000F23A4"/>
    <w:rsid w:val="000F50DD"/>
    <w:rsid w:val="000F5C18"/>
    <w:rsid w:val="000F71D6"/>
    <w:rsid w:val="000F73ED"/>
    <w:rsid w:val="00101324"/>
    <w:rsid w:val="00101F1D"/>
    <w:rsid w:val="00104E3F"/>
    <w:rsid w:val="00107844"/>
    <w:rsid w:val="00122637"/>
    <w:rsid w:val="001233D2"/>
    <w:rsid w:val="0012521B"/>
    <w:rsid w:val="0014252D"/>
    <w:rsid w:val="0015024B"/>
    <w:rsid w:val="00150876"/>
    <w:rsid w:val="00162C44"/>
    <w:rsid w:val="001712A6"/>
    <w:rsid w:val="00176403"/>
    <w:rsid w:val="00180172"/>
    <w:rsid w:val="00185D2C"/>
    <w:rsid w:val="001863DF"/>
    <w:rsid w:val="00187425"/>
    <w:rsid w:val="001907F5"/>
    <w:rsid w:val="001A2750"/>
    <w:rsid w:val="001B22C2"/>
    <w:rsid w:val="001B5CB4"/>
    <w:rsid w:val="001B7592"/>
    <w:rsid w:val="001C0674"/>
    <w:rsid w:val="001C17F4"/>
    <w:rsid w:val="001C22C2"/>
    <w:rsid w:val="001C331D"/>
    <w:rsid w:val="001D04C2"/>
    <w:rsid w:val="001E1C04"/>
    <w:rsid w:val="001F0D2B"/>
    <w:rsid w:val="001F3286"/>
    <w:rsid w:val="001F6649"/>
    <w:rsid w:val="001F6E3D"/>
    <w:rsid w:val="00202FF8"/>
    <w:rsid w:val="00203855"/>
    <w:rsid w:val="00204DDD"/>
    <w:rsid w:val="00213E16"/>
    <w:rsid w:val="00221BE1"/>
    <w:rsid w:val="0022522B"/>
    <w:rsid w:val="002257CD"/>
    <w:rsid w:val="00227E6F"/>
    <w:rsid w:val="002342D3"/>
    <w:rsid w:val="002370D6"/>
    <w:rsid w:val="00241AA4"/>
    <w:rsid w:val="00243CAE"/>
    <w:rsid w:val="002509C9"/>
    <w:rsid w:val="00254AEE"/>
    <w:rsid w:val="002749F5"/>
    <w:rsid w:val="00280CE4"/>
    <w:rsid w:val="00295D78"/>
    <w:rsid w:val="002A6EB7"/>
    <w:rsid w:val="002A729D"/>
    <w:rsid w:val="002B0C0D"/>
    <w:rsid w:val="002B629F"/>
    <w:rsid w:val="002C3036"/>
    <w:rsid w:val="002C59CE"/>
    <w:rsid w:val="002C6F9C"/>
    <w:rsid w:val="002D63FF"/>
    <w:rsid w:val="002E0103"/>
    <w:rsid w:val="002E0F48"/>
    <w:rsid w:val="002F5C8D"/>
    <w:rsid w:val="00302815"/>
    <w:rsid w:val="003247A1"/>
    <w:rsid w:val="00324F72"/>
    <w:rsid w:val="003254F0"/>
    <w:rsid w:val="00341F10"/>
    <w:rsid w:val="00355B8D"/>
    <w:rsid w:val="00362BFE"/>
    <w:rsid w:val="00372DC3"/>
    <w:rsid w:val="00372FD1"/>
    <w:rsid w:val="003733AC"/>
    <w:rsid w:val="00374494"/>
    <w:rsid w:val="00377AB1"/>
    <w:rsid w:val="00387F18"/>
    <w:rsid w:val="003913DE"/>
    <w:rsid w:val="003A5207"/>
    <w:rsid w:val="003B66ED"/>
    <w:rsid w:val="003C5ADE"/>
    <w:rsid w:val="003C6FEE"/>
    <w:rsid w:val="003D3778"/>
    <w:rsid w:val="003D4EF2"/>
    <w:rsid w:val="003D61C0"/>
    <w:rsid w:val="003E507E"/>
    <w:rsid w:val="00400E1B"/>
    <w:rsid w:val="004016E4"/>
    <w:rsid w:val="00407EDA"/>
    <w:rsid w:val="0041024D"/>
    <w:rsid w:val="0042168D"/>
    <w:rsid w:val="00422622"/>
    <w:rsid w:val="0042440A"/>
    <w:rsid w:val="00424925"/>
    <w:rsid w:val="0042655B"/>
    <w:rsid w:val="0042707B"/>
    <w:rsid w:val="004345CC"/>
    <w:rsid w:val="00445246"/>
    <w:rsid w:val="00451DD2"/>
    <w:rsid w:val="00452243"/>
    <w:rsid w:val="0045538C"/>
    <w:rsid w:val="0045589C"/>
    <w:rsid w:val="00460719"/>
    <w:rsid w:val="0046671C"/>
    <w:rsid w:val="00473FE0"/>
    <w:rsid w:val="00474E93"/>
    <w:rsid w:val="0047774F"/>
    <w:rsid w:val="0049587D"/>
    <w:rsid w:val="00495BF0"/>
    <w:rsid w:val="004A0F13"/>
    <w:rsid w:val="004B2767"/>
    <w:rsid w:val="004B2FDD"/>
    <w:rsid w:val="004B58D7"/>
    <w:rsid w:val="004B6F54"/>
    <w:rsid w:val="004C767F"/>
    <w:rsid w:val="004D718C"/>
    <w:rsid w:val="004E2D77"/>
    <w:rsid w:val="004F1EC8"/>
    <w:rsid w:val="004F58EB"/>
    <w:rsid w:val="00505876"/>
    <w:rsid w:val="005066D6"/>
    <w:rsid w:val="0051396D"/>
    <w:rsid w:val="00516267"/>
    <w:rsid w:val="005175FF"/>
    <w:rsid w:val="005233D1"/>
    <w:rsid w:val="00526335"/>
    <w:rsid w:val="0053183F"/>
    <w:rsid w:val="00534EFF"/>
    <w:rsid w:val="00536724"/>
    <w:rsid w:val="00544A9F"/>
    <w:rsid w:val="005450F7"/>
    <w:rsid w:val="005464ED"/>
    <w:rsid w:val="0055264C"/>
    <w:rsid w:val="00556DC9"/>
    <w:rsid w:val="0056106D"/>
    <w:rsid w:val="00571628"/>
    <w:rsid w:val="00582FE6"/>
    <w:rsid w:val="005849DD"/>
    <w:rsid w:val="00584D87"/>
    <w:rsid w:val="005A3C3A"/>
    <w:rsid w:val="005A4323"/>
    <w:rsid w:val="005B1B38"/>
    <w:rsid w:val="005C26F8"/>
    <w:rsid w:val="005D4728"/>
    <w:rsid w:val="005D61A9"/>
    <w:rsid w:val="005D61AC"/>
    <w:rsid w:val="005E35C9"/>
    <w:rsid w:val="005E5A45"/>
    <w:rsid w:val="005F0527"/>
    <w:rsid w:val="005F1E87"/>
    <w:rsid w:val="0060222A"/>
    <w:rsid w:val="006029EF"/>
    <w:rsid w:val="00605CA7"/>
    <w:rsid w:val="006063E2"/>
    <w:rsid w:val="006116CF"/>
    <w:rsid w:val="00616DF8"/>
    <w:rsid w:val="00617943"/>
    <w:rsid w:val="00626B6E"/>
    <w:rsid w:val="006279D0"/>
    <w:rsid w:val="00631314"/>
    <w:rsid w:val="00631BD3"/>
    <w:rsid w:val="00632E12"/>
    <w:rsid w:val="00635180"/>
    <w:rsid w:val="00655FE4"/>
    <w:rsid w:val="00663371"/>
    <w:rsid w:val="00666668"/>
    <w:rsid w:val="00673C36"/>
    <w:rsid w:val="0067450E"/>
    <w:rsid w:val="006775EC"/>
    <w:rsid w:val="00682318"/>
    <w:rsid w:val="00684545"/>
    <w:rsid w:val="006863B3"/>
    <w:rsid w:val="006A3597"/>
    <w:rsid w:val="006B3FD6"/>
    <w:rsid w:val="006B695D"/>
    <w:rsid w:val="006C240C"/>
    <w:rsid w:val="006C2F16"/>
    <w:rsid w:val="006C3DDE"/>
    <w:rsid w:val="006C4A27"/>
    <w:rsid w:val="006E1BEE"/>
    <w:rsid w:val="006E30C6"/>
    <w:rsid w:val="006E3340"/>
    <w:rsid w:val="006E76F3"/>
    <w:rsid w:val="006F3D63"/>
    <w:rsid w:val="006F4F60"/>
    <w:rsid w:val="00702949"/>
    <w:rsid w:val="00712E8D"/>
    <w:rsid w:val="00724343"/>
    <w:rsid w:val="00726D08"/>
    <w:rsid w:val="00740018"/>
    <w:rsid w:val="00744C28"/>
    <w:rsid w:val="0075428C"/>
    <w:rsid w:val="00754DD0"/>
    <w:rsid w:val="00756AFB"/>
    <w:rsid w:val="00776925"/>
    <w:rsid w:val="00783BA3"/>
    <w:rsid w:val="0078506C"/>
    <w:rsid w:val="00786901"/>
    <w:rsid w:val="00790946"/>
    <w:rsid w:val="00794DDC"/>
    <w:rsid w:val="00796F4A"/>
    <w:rsid w:val="007A45CF"/>
    <w:rsid w:val="007B79EF"/>
    <w:rsid w:val="007C2677"/>
    <w:rsid w:val="007D0964"/>
    <w:rsid w:val="007D38F0"/>
    <w:rsid w:val="007D5E7C"/>
    <w:rsid w:val="007E42F5"/>
    <w:rsid w:val="007E650C"/>
    <w:rsid w:val="007F252C"/>
    <w:rsid w:val="00800901"/>
    <w:rsid w:val="008021EC"/>
    <w:rsid w:val="0080646A"/>
    <w:rsid w:val="00807757"/>
    <w:rsid w:val="0081238E"/>
    <w:rsid w:val="00813FC1"/>
    <w:rsid w:val="00814CBB"/>
    <w:rsid w:val="00815018"/>
    <w:rsid w:val="00820B70"/>
    <w:rsid w:val="00827FD0"/>
    <w:rsid w:val="00830154"/>
    <w:rsid w:val="00832A86"/>
    <w:rsid w:val="00840972"/>
    <w:rsid w:val="00850434"/>
    <w:rsid w:val="0085692E"/>
    <w:rsid w:val="008569A4"/>
    <w:rsid w:val="0086283F"/>
    <w:rsid w:val="00864A93"/>
    <w:rsid w:val="00865FE4"/>
    <w:rsid w:val="0087362A"/>
    <w:rsid w:val="0088310E"/>
    <w:rsid w:val="00883EBC"/>
    <w:rsid w:val="0088750C"/>
    <w:rsid w:val="008917C0"/>
    <w:rsid w:val="008966AE"/>
    <w:rsid w:val="008A6FE4"/>
    <w:rsid w:val="008B0BA9"/>
    <w:rsid w:val="008B77DA"/>
    <w:rsid w:val="008C180E"/>
    <w:rsid w:val="008C6417"/>
    <w:rsid w:val="008C7C44"/>
    <w:rsid w:val="008D0C60"/>
    <w:rsid w:val="008D3113"/>
    <w:rsid w:val="008D578B"/>
    <w:rsid w:val="008D7676"/>
    <w:rsid w:val="008E0307"/>
    <w:rsid w:val="008E255D"/>
    <w:rsid w:val="008E7968"/>
    <w:rsid w:val="008F108A"/>
    <w:rsid w:val="008F4148"/>
    <w:rsid w:val="008F79AA"/>
    <w:rsid w:val="0091088E"/>
    <w:rsid w:val="00913D85"/>
    <w:rsid w:val="00920091"/>
    <w:rsid w:val="00925F2A"/>
    <w:rsid w:val="00936C93"/>
    <w:rsid w:val="00942619"/>
    <w:rsid w:val="009450F8"/>
    <w:rsid w:val="00957C9B"/>
    <w:rsid w:val="00960F65"/>
    <w:rsid w:val="0097666B"/>
    <w:rsid w:val="00977CFC"/>
    <w:rsid w:val="009919B2"/>
    <w:rsid w:val="00993706"/>
    <w:rsid w:val="00994E46"/>
    <w:rsid w:val="009A32B6"/>
    <w:rsid w:val="009B08E3"/>
    <w:rsid w:val="009C60DF"/>
    <w:rsid w:val="009D21A7"/>
    <w:rsid w:val="009D79BE"/>
    <w:rsid w:val="009D7FAB"/>
    <w:rsid w:val="009E00C4"/>
    <w:rsid w:val="009F32E1"/>
    <w:rsid w:val="009F737F"/>
    <w:rsid w:val="00A0055F"/>
    <w:rsid w:val="00A151B3"/>
    <w:rsid w:val="00A15685"/>
    <w:rsid w:val="00A17B5E"/>
    <w:rsid w:val="00A25137"/>
    <w:rsid w:val="00A26DC1"/>
    <w:rsid w:val="00A3268C"/>
    <w:rsid w:val="00A34249"/>
    <w:rsid w:val="00A41D14"/>
    <w:rsid w:val="00A47B5C"/>
    <w:rsid w:val="00A53BD6"/>
    <w:rsid w:val="00A95123"/>
    <w:rsid w:val="00AB0118"/>
    <w:rsid w:val="00AB2ADA"/>
    <w:rsid w:val="00AB5386"/>
    <w:rsid w:val="00AC3501"/>
    <w:rsid w:val="00AD1A18"/>
    <w:rsid w:val="00AD5ED9"/>
    <w:rsid w:val="00AD693E"/>
    <w:rsid w:val="00AD7E08"/>
    <w:rsid w:val="00AF1D7C"/>
    <w:rsid w:val="00AF1EC0"/>
    <w:rsid w:val="00AF386B"/>
    <w:rsid w:val="00B03565"/>
    <w:rsid w:val="00B0725D"/>
    <w:rsid w:val="00B11DC4"/>
    <w:rsid w:val="00B13CBE"/>
    <w:rsid w:val="00B20DAB"/>
    <w:rsid w:val="00B212E7"/>
    <w:rsid w:val="00B25B74"/>
    <w:rsid w:val="00B278E8"/>
    <w:rsid w:val="00B328F8"/>
    <w:rsid w:val="00B45A6A"/>
    <w:rsid w:val="00B5106F"/>
    <w:rsid w:val="00B51C21"/>
    <w:rsid w:val="00B5522D"/>
    <w:rsid w:val="00B55E8A"/>
    <w:rsid w:val="00B607EF"/>
    <w:rsid w:val="00B652CF"/>
    <w:rsid w:val="00B71D90"/>
    <w:rsid w:val="00B809F7"/>
    <w:rsid w:val="00B826A8"/>
    <w:rsid w:val="00B82B1E"/>
    <w:rsid w:val="00B84194"/>
    <w:rsid w:val="00B96DCD"/>
    <w:rsid w:val="00BA1A5C"/>
    <w:rsid w:val="00BA25BD"/>
    <w:rsid w:val="00BB4365"/>
    <w:rsid w:val="00BB5849"/>
    <w:rsid w:val="00BC18FF"/>
    <w:rsid w:val="00BC446B"/>
    <w:rsid w:val="00BD097E"/>
    <w:rsid w:val="00BD1015"/>
    <w:rsid w:val="00BE14AF"/>
    <w:rsid w:val="00BE2A2B"/>
    <w:rsid w:val="00BE5F63"/>
    <w:rsid w:val="00BF3E88"/>
    <w:rsid w:val="00BF5C19"/>
    <w:rsid w:val="00C04EFD"/>
    <w:rsid w:val="00C053C3"/>
    <w:rsid w:val="00C109BE"/>
    <w:rsid w:val="00C12398"/>
    <w:rsid w:val="00C269FD"/>
    <w:rsid w:val="00C31051"/>
    <w:rsid w:val="00C35CE0"/>
    <w:rsid w:val="00C36EE2"/>
    <w:rsid w:val="00C42C6F"/>
    <w:rsid w:val="00C43235"/>
    <w:rsid w:val="00C45FE3"/>
    <w:rsid w:val="00C476E1"/>
    <w:rsid w:val="00C53492"/>
    <w:rsid w:val="00C537D3"/>
    <w:rsid w:val="00C57590"/>
    <w:rsid w:val="00C57DDD"/>
    <w:rsid w:val="00C57F9F"/>
    <w:rsid w:val="00C60001"/>
    <w:rsid w:val="00C653EA"/>
    <w:rsid w:val="00C74511"/>
    <w:rsid w:val="00C848CC"/>
    <w:rsid w:val="00C8524A"/>
    <w:rsid w:val="00C9107C"/>
    <w:rsid w:val="00C94D45"/>
    <w:rsid w:val="00C96B62"/>
    <w:rsid w:val="00CA1C4C"/>
    <w:rsid w:val="00CA7FE4"/>
    <w:rsid w:val="00CB4DA6"/>
    <w:rsid w:val="00CB5194"/>
    <w:rsid w:val="00CC05F1"/>
    <w:rsid w:val="00CC2E76"/>
    <w:rsid w:val="00CC3827"/>
    <w:rsid w:val="00CD4ACC"/>
    <w:rsid w:val="00CE25C3"/>
    <w:rsid w:val="00CE5579"/>
    <w:rsid w:val="00CE60DF"/>
    <w:rsid w:val="00CE61D5"/>
    <w:rsid w:val="00CE6A1C"/>
    <w:rsid w:val="00CF4A3B"/>
    <w:rsid w:val="00D05D15"/>
    <w:rsid w:val="00D069D7"/>
    <w:rsid w:val="00D072B7"/>
    <w:rsid w:val="00D1034D"/>
    <w:rsid w:val="00D12A98"/>
    <w:rsid w:val="00D16376"/>
    <w:rsid w:val="00D35D8D"/>
    <w:rsid w:val="00D403E8"/>
    <w:rsid w:val="00D4253D"/>
    <w:rsid w:val="00D4678C"/>
    <w:rsid w:val="00D6038F"/>
    <w:rsid w:val="00D62E26"/>
    <w:rsid w:val="00D727EA"/>
    <w:rsid w:val="00D93C96"/>
    <w:rsid w:val="00DA6480"/>
    <w:rsid w:val="00DA73DD"/>
    <w:rsid w:val="00DC1006"/>
    <w:rsid w:val="00DC4259"/>
    <w:rsid w:val="00DC5873"/>
    <w:rsid w:val="00DC5AF9"/>
    <w:rsid w:val="00DC7855"/>
    <w:rsid w:val="00DE1046"/>
    <w:rsid w:val="00DE63AD"/>
    <w:rsid w:val="00DE7774"/>
    <w:rsid w:val="00DE7D94"/>
    <w:rsid w:val="00E0168D"/>
    <w:rsid w:val="00E25430"/>
    <w:rsid w:val="00E57B08"/>
    <w:rsid w:val="00E64067"/>
    <w:rsid w:val="00E67EF0"/>
    <w:rsid w:val="00E739D7"/>
    <w:rsid w:val="00E73B70"/>
    <w:rsid w:val="00E76D90"/>
    <w:rsid w:val="00E8085E"/>
    <w:rsid w:val="00E87D23"/>
    <w:rsid w:val="00EA3FEF"/>
    <w:rsid w:val="00EA510F"/>
    <w:rsid w:val="00EA55B6"/>
    <w:rsid w:val="00EA65A6"/>
    <w:rsid w:val="00EB1FB9"/>
    <w:rsid w:val="00EB3F74"/>
    <w:rsid w:val="00EC1666"/>
    <w:rsid w:val="00EC42FF"/>
    <w:rsid w:val="00F00BBB"/>
    <w:rsid w:val="00F014D4"/>
    <w:rsid w:val="00F020DC"/>
    <w:rsid w:val="00F0476E"/>
    <w:rsid w:val="00F05C12"/>
    <w:rsid w:val="00F06D9F"/>
    <w:rsid w:val="00F2714C"/>
    <w:rsid w:val="00F30F91"/>
    <w:rsid w:val="00F33A3D"/>
    <w:rsid w:val="00F450F9"/>
    <w:rsid w:val="00F45FDC"/>
    <w:rsid w:val="00F5288B"/>
    <w:rsid w:val="00F53A67"/>
    <w:rsid w:val="00F6250B"/>
    <w:rsid w:val="00F64105"/>
    <w:rsid w:val="00F644A7"/>
    <w:rsid w:val="00F64D97"/>
    <w:rsid w:val="00F67E55"/>
    <w:rsid w:val="00F7025D"/>
    <w:rsid w:val="00F75AEC"/>
    <w:rsid w:val="00F80C59"/>
    <w:rsid w:val="00F8101C"/>
    <w:rsid w:val="00F83831"/>
    <w:rsid w:val="00F87592"/>
    <w:rsid w:val="00F96514"/>
    <w:rsid w:val="00FA420E"/>
    <w:rsid w:val="00FA6F6B"/>
    <w:rsid w:val="00FA78D2"/>
    <w:rsid w:val="00FB06A4"/>
    <w:rsid w:val="00FB2C55"/>
    <w:rsid w:val="00FB394B"/>
    <w:rsid w:val="00FB5B39"/>
    <w:rsid w:val="00FD03EC"/>
    <w:rsid w:val="00FE6473"/>
    <w:rsid w:val="00FF2C76"/>
    <w:rsid w:val="00FF40A6"/>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F3D63"/>
    <w:pPr>
      <w:widowControl w:val="0"/>
      <w:overflowPunct w:val="0"/>
      <w:autoSpaceDE w:val="0"/>
      <w:autoSpaceDN w:val="0"/>
      <w:adjustRightInd w:val="0"/>
      <w:textAlignment w:val="baseline"/>
    </w:pPr>
    <w:rPr>
      <w:sz w:val="20"/>
      <w:szCs w:val="20"/>
    </w:rPr>
  </w:style>
  <w:style w:type="paragraph" w:styleId="Titolo1">
    <w:name w:val="heading 1"/>
    <w:basedOn w:val="Normale"/>
    <w:next w:val="Normale"/>
    <w:link w:val="Titolo1Carattere"/>
    <w:uiPriority w:val="99"/>
    <w:qFormat/>
    <w:rsid w:val="006F3D63"/>
    <w:pPr>
      <w:keepNext/>
      <w:jc w:val="center"/>
      <w:outlineLvl w:val="0"/>
    </w:pPr>
    <w:rPr>
      <w:rFonts w:ascii="NuptialScript" w:hAnsi="NuptialScript" w:cs="NuptialScript"/>
      <w:i/>
      <w:iCs/>
      <w:sz w:val="56"/>
      <w:szCs w:val="56"/>
    </w:rPr>
  </w:style>
  <w:style w:type="paragraph" w:styleId="Titolo2">
    <w:name w:val="heading 2"/>
    <w:basedOn w:val="Normale"/>
    <w:next w:val="Normale"/>
    <w:link w:val="Titolo2Carattere"/>
    <w:uiPriority w:val="99"/>
    <w:qFormat/>
    <w:rsid w:val="006F3D63"/>
    <w:pPr>
      <w:keepNext/>
      <w:outlineLvl w:val="1"/>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4B2FDD"/>
    <w:rPr>
      <w:rFonts w:ascii="Cambria" w:hAnsi="Cambria" w:cs="Cambria"/>
      <w:b/>
      <w:bCs/>
      <w:kern w:val="32"/>
      <w:sz w:val="32"/>
      <w:szCs w:val="32"/>
    </w:rPr>
  </w:style>
  <w:style w:type="character" w:customStyle="1" w:styleId="Titolo2Carattere">
    <w:name w:val="Titolo 2 Carattere"/>
    <w:basedOn w:val="Carpredefinitoparagrafo"/>
    <w:link w:val="Titolo2"/>
    <w:uiPriority w:val="99"/>
    <w:semiHidden/>
    <w:locked/>
    <w:rsid w:val="004B2FDD"/>
    <w:rPr>
      <w:rFonts w:ascii="Cambria" w:hAnsi="Cambria" w:cs="Cambria"/>
      <w:b/>
      <w:bCs/>
      <w:i/>
      <w:iCs/>
      <w:sz w:val="28"/>
      <w:szCs w:val="28"/>
    </w:rPr>
  </w:style>
  <w:style w:type="paragraph" w:styleId="Intestazione">
    <w:name w:val="header"/>
    <w:basedOn w:val="Normale"/>
    <w:link w:val="IntestazioneCarattere"/>
    <w:uiPriority w:val="99"/>
    <w:rsid w:val="006F3D63"/>
    <w:pPr>
      <w:tabs>
        <w:tab w:val="center" w:pos="4819"/>
        <w:tab w:val="right" w:pos="9638"/>
      </w:tabs>
    </w:pPr>
  </w:style>
  <w:style w:type="character" w:customStyle="1" w:styleId="IntestazioneCarattere">
    <w:name w:val="Intestazione Carattere"/>
    <w:basedOn w:val="Carpredefinitoparagrafo"/>
    <w:link w:val="Intestazione"/>
    <w:uiPriority w:val="99"/>
    <w:semiHidden/>
    <w:locked/>
    <w:rsid w:val="004B2FDD"/>
  </w:style>
  <w:style w:type="paragraph" w:styleId="Pidipagina">
    <w:name w:val="footer"/>
    <w:basedOn w:val="Normale"/>
    <w:link w:val="PidipaginaCarattere"/>
    <w:uiPriority w:val="99"/>
    <w:rsid w:val="006F3D63"/>
    <w:pPr>
      <w:tabs>
        <w:tab w:val="center" w:pos="4819"/>
        <w:tab w:val="right" w:pos="9638"/>
      </w:tabs>
    </w:pPr>
  </w:style>
  <w:style w:type="character" w:customStyle="1" w:styleId="PidipaginaCarattere">
    <w:name w:val="Piè di pagina Carattere"/>
    <w:basedOn w:val="Carpredefinitoparagrafo"/>
    <w:link w:val="Pidipagina"/>
    <w:uiPriority w:val="99"/>
    <w:semiHidden/>
    <w:locked/>
    <w:rsid w:val="004B2FDD"/>
  </w:style>
  <w:style w:type="paragraph" w:styleId="Corpodeltesto">
    <w:name w:val="Body Text"/>
    <w:basedOn w:val="Normale"/>
    <w:link w:val="CorpodeltestoCarattere"/>
    <w:uiPriority w:val="99"/>
    <w:rsid w:val="006F3D63"/>
    <w:pPr>
      <w:spacing w:line="360" w:lineRule="auto"/>
      <w:jc w:val="both"/>
    </w:pPr>
    <w:rPr>
      <w:sz w:val="24"/>
      <w:szCs w:val="24"/>
    </w:rPr>
  </w:style>
  <w:style w:type="character" w:customStyle="1" w:styleId="CorpodeltestoCarattere">
    <w:name w:val="Corpo del testo Carattere"/>
    <w:basedOn w:val="Carpredefinitoparagrafo"/>
    <w:link w:val="Corpodeltesto"/>
    <w:uiPriority w:val="99"/>
    <w:semiHidden/>
    <w:locked/>
    <w:rsid w:val="004B2FDD"/>
  </w:style>
  <w:style w:type="paragraph" w:customStyle="1" w:styleId="BodyText21">
    <w:name w:val="Body Text 21"/>
    <w:basedOn w:val="Normale"/>
    <w:uiPriority w:val="99"/>
    <w:rsid w:val="006F3D63"/>
    <w:pPr>
      <w:ind w:firstLine="708"/>
      <w:jc w:val="both"/>
    </w:pPr>
    <w:rPr>
      <w:sz w:val="24"/>
      <w:szCs w:val="24"/>
    </w:rPr>
  </w:style>
  <w:style w:type="paragraph" w:customStyle="1" w:styleId="BodyTextIndent21">
    <w:name w:val="Body Text Indent 21"/>
    <w:basedOn w:val="Normale"/>
    <w:uiPriority w:val="99"/>
    <w:rsid w:val="006F3D63"/>
    <w:pPr>
      <w:ind w:left="708"/>
    </w:pPr>
    <w:rPr>
      <w:sz w:val="24"/>
      <w:szCs w:val="24"/>
    </w:rPr>
  </w:style>
  <w:style w:type="table" w:styleId="Grigliatabella">
    <w:name w:val="Table Grid"/>
    <w:basedOn w:val="Tabellanormale"/>
    <w:uiPriority w:val="99"/>
    <w:rsid w:val="00556DC9"/>
    <w:pPr>
      <w:widowControl w:val="0"/>
      <w:overflowPunct w:val="0"/>
      <w:autoSpaceDE w:val="0"/>
      <w:autoSpaceDN w:val="0"/>
      <w:adjustRightInd w:val="0"/>
      <w:textAlignment w:val="baseline"/>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rsid w:val="001B5CB4"/>
    <w:rPr>
      <w:color w:val="0000FF"/>
      <w:u w:val="single"/>
    </w:rPr>
  </w:style>
  <w:style w:type="paragraph" w:styleId="Testofumetto">
    <w:name w:val="Balloon Text"/>
    <w:basedOn w:val="Normale"/>
    <w:link w:val="TestofumettoCarattere"/>
    <w:uiPriority w:val="99"/>
    <w:semiHidden/>
    <w:rsid w:val="00B84194"/>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4B2FDD"/>
    <w:rPr>
      <w:sz w:val="2"/>
      <w:szCs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csa.en@istruzione.it"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284</Words>
  <Characters>1623</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Prot</vt:lpstr>
    </vt:vector>
  </TitlesOfParts>
  <Company>****</Company>
  <LinksUpToDate>false</LinksUpToDate>
  <CharactersWithSpaces>1904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dc:title>
  <dc:subject/>
  <dc:creator>Ministero Pubblica Istruzione</dc:creator>
  <cp:keywords/>
  <dc:description/>
  <cp:lastModifiedBy>xppro</cp:lastModifiedBy>
  <cp:revision>2</cp:revision>
  <cp:lastPrinted>2013-08-26T15:21:00Z</cp:lastPrinted>
  <dcterms:created xsi:type="dcterms:W3CDTF">2013-09-27T07:40:00Z</dcterms:created>
  <dcterms:modified xsi:type="dcterms:W3CDTF">2013-09-27T07:40:00Z</dcterms:modified>
</cp:coreProperties>
</file>